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AD" w:rsidRDefault="00E71EAD" w:rsidP="00E741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E741C4">
        <w:rPr>
          <w:rFonts w:ascii="Times New Roman" w:hAnsi="Times New Roman" w:cs="Times New Roman"/>
          <w:sz w:val="28"/>
          <w:szCs w:val="28"/>
        </w:rPr>
        <w:t>24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E741C4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C6124B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E741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741C4">
        <w:rPr>
          <w:rFonts w:ascii="Times New Roman" w:hAnsi="Times New Roman" w:cs="Times New Roman"/>
          <w:sz w:val="28"/>
          <w:szCs w:val="28"/>
        </w:rPr>
        <w:t>200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A32" w:rsidRPr="00CB7A32" w:rsidRDefault="006A2AD6" w:rsidP="00CB7A3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B7A3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CB7A32" w:rsidRPr="00CB7A3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B7A32" w:rsidRPr="00CB7A32">
        <w:rPr>
          <w:rFonts w:ascii="Times New Roman" w:eastAsiaTheme="minorHAnsi" w:hAnsi="Times New Roman" w:cs="Times New Roman"/>
          <w:b/>
          <w:sz w:val="28"/>
          <w:szCs w:val="28"/>
        </w:rPr>
        <w:t>остановление администрации города Твери от 29.08.2014 № 1048 «Об утверждении положений о внутриструктурных подразделениях департамента экономики, инвестиций и промышленной политики администрации города Твери»</w:t>
      </w:r>
    </w:p>
    <w:p w:rsidR="00CC4749" w:rsidRDefault="00CC4749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4749" w:rsidRDefault="006A2AD6" w:rsidP="00CC474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C6124B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B7A32">
        <w:rPr>
          <w:rFonts w:ascii="Times New Roman" w:hAnsi="Times New Roman" w:cs="Times New Roman"/>
          <w:sz w:val="28"/>
          <w:szCs w:val="28"/>
        </w:rPr>
        <w:t>ем</w:t>
      </w:r>
      <w:r w:rsidR="00C6124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</w:t>
      </w:r>
      <w:r w:rsidR="00C6124B">
        <w:rPr>
          <w:rFonts w:ascii="Times New Roman" w:eastAsiaTheme="minorHAnsi" w:hAnsi="Times New Roman" w:cs="Times New Roman"/>
          <w:sz w:val="28"/>
          <w:szCs w:val="28"/>
        </w:rPr>
        <w:t xml:space="preserve"> 09.12.2014 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</w:t>
      </w:r>
      <w:r w:rsidR="00CC474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C6124B" w:rsidRDefault="00C6124B" w:rsidP="00C6124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CB7A32" w:rsidRDefault="006A2AD6" w:rsidP="00CB7A3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</w:t>
      </w:r>
    </w:p>
    <w:p w:rsidR="00CB7A32" w:rsidRDefault="00CB7A32" w:rsidP="00CB7A3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61121" w:rsidRPr="00CB7A32" w:rsidRDefault="006A2AD6" w:rsidP="006343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6C5465">
        <w:rPr>
          <w:rFonts w:ascii="Times New Roman" w:hAnsi="Times New Roman" w:cs="Times New Roman"/>
          <w:sz w:val="28"/>
          <w:szCs w:val="28"/>
        </w:rPr>
        <w:t>1</w:t>
      </w:r>
      <w:r w:rsidRPr="00CB7A32">
        <w:rPr>
          <w:rFonts w:ascii="Times New Roman" w:hAnsi="Times New Roman" w:cs="Times New Roman"/>
          <w:sz w:val="28"/>
          <w:szCs w:val="28"/>
        </w:rPr>
        <w:t xml:space="preserve">. Внести </w:t>
      </w:r>
      <w:r w:rsidR="008B52CE" w:rsidRPr="00CB7A32">
        <w:rPr>
          <w:rFonts w:ascii="Times New Roman" w:hAnsi="Times New Roman" w:cs="Times New Roman"/>
          <w:sz w:val="28"/>
          <w:szCs w:val="28"/>
        </w:rPr>
        <w:t xml:space="preserve">в </w:t>
      </w:r>
      <w:r w:rsidR="00CB7A32" w:rsidRPr="00CB7A32">
        <w:rPr>
          <w:rFonts w:ascii="Times New Roman" w:hAnsi="Times New Roman" w:cs="Times New Roman"/>
          <w:sz w:val="28"/>
          <w:szCs w:val="28"/>
        </w:rPr>
        <w:t xml:space="preserve">Приложение № 3 к постановлению </w:t>
      </w:r>
      <w:r w:rsidR="00CB7A32" w:rsidRPr="00CB7A32">
        <w:rPr>
          <w:rFonts w:ascii="Times New Roman" w:eastAsiaTheme="minorHAnsi" w:hAnsi="Times New Roman" w:cs="Times New Roman"/>
          <w:sz w:val="28"/>
          <w:szCs w:val="28"/>
        </w:rPr>
        <w:t>администрации города Твери от 29.08.2014 № 1048 «Об утверждении положений о внутриструктурных подразделениях департамента экономики, инвестиций и промышленной политики администрации города Твери»</w:t>
      </w:r>
      <w:r w:rsidR="0063434B">
        <w:rPr>
          <w:rFonts w:ascii="Times New Roman" w:eastAsiaTheme="minorHAnsi" w:hAnsi="Times New Roman" w:cs="Times New Roman"/>
          <w:sz w:val="28"/>
          <w:szCs w:val="28"/>
        </w:rPr>
        <w:t xml:space="preserve"> (далее – Приложение № 3) </w:t>
      </w:r>
      <w:r w:rsidR="00C4513D" w:rsidRPr="00CB7A3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A2AD6" w:rsidRDefault="00961121" w:rsidP="00C451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1.1. </w:t>
      </w:r>
      <w:r w:rsidR="00C4513D">
        <w:rPr>
          <w:rFonts w:ascii="Times New Roman" w:hAnsi="Times New Roman" w:cs="Times New Roman"/>
          <w:bCs/>
          <w:sz w:val="28"/>
          <w:szCs w:val="28"/>
        </w:rPr>
        <w:t>Раздел 2 П</w:t>
      </w:r>
      <w:r w:rsidR="0063434B">
        <w:rPr>
          <w:rFonts w:ascii="Times New Roman" w:hAnsi="Times New Roman" w:cs="Times New Roman"/>
          <w:bCs/>
          <w:sz w:val="28"/>
          <w:szCs w:val="28"/>
        </w:rPr>
        <w:t>рил</w:t>
      </w:r>
      <w:r w:rsidR="00C4513D">
        <w:rPr>
          <w:rFonts w:ascii="Times New Roman" w:hAnsi="Times New Roman" w:cs="Times New Roman"/>
          <w:bCs/>
          <w:sz w:val="28"/>
          <w:szCs w:val="28"/>
        </w:rPr>
        <w:t xml:space="preserve">ожения </w:t>
      </w:r>
      <w:r w:rsidR="0063434B">
        <w:rPr>
          <w:rFonts w:ascii="Times New Roman" w:hAnsi="Times New Roman" w:cs="Times New Roman"/>
          <w:bCs/>
          <w:sz w:val="28"/>
          <w:szCs w:val="28"/>
        </w:rPr>
        <w:t xml:space="preserve">№ 3 </w:t>
      </w:r>
      <w:r w:rsidR="00C4513D">
        <w:rPr>
          <w:rFonts w:ascii="Times New Roman" w:hAnsi="Times New Roman" w:cs="Times New Roman"/>
          <w:bCs/>
          <w:sz w:val="28"/>
          <w:szCs w:val="28"/>
        </w:rPr>
        <w:t>дополнить пункт</w:t>
      </w:r>
      <w:r w:rsidR="0063434B">
        <w:rPr>
          <w:rFonts w:ascii="Times New Roman" w:hAnsi="Times New Roman" w:cs="Times New Roman"/>
          <w:bCs/>
          <w:sz w:val="28"/>
          <w:szCs w:val="28"/>
        </w:rPr>
        <w:t>ами</w:t>
      </w:r>
      <w:r w:rsidR="00C4513D">
        <w:rPr>
          <w:rFonts w:ascii="Times New Roman" w:hAnsi="Times New Roman" w:cs="Times New Roman"/>
          <w:bCs/>
          <w:sz w:val="28"/>
          <w:szCs w:val="28"/>
        </w:rPr>
        <w:t xml:space="preserve"> 2.</w:t>
      </w:r>
      <w:r w:rsidR="0063434B">
        <w:rPr>
          <w:rFonts w:ascii="Times New Roman" w:hAnsi="Times New Roman" w:cs="Times New Roman"/>
          <w:bCs/>
          <w:sz w:val="28"/>
          <w:szCs w:val="28"/>
        </w:rPr>
        <w:t>7</w:t>
      </w:r>
      <w:r w:rsidR="003C19C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3434B">
        <w:rPr>
          <w:rFonts w:ascii="Times New Roman" w:hAnsi="Times New Roman" w:cs="Times New Roman"/>
          <w:bCs/>
          <w:sz w:val="28"/>
          <w:szCs w:val="28"/>
        </w:rPr>
        <w:t xml:space="preserve">и 2.8. </w:t>
      </w:r>
      <w:r w:rsidR="00C4513D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C4513D" w:rsidRDefault="00C4513D" w:rsidP="00C45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«2.</w:t>
      </w:r>
      <w:r w:rsidR="0063434B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. Методологическое обеспечение </w:t>
      </w:r>
      <w:r>
        <w:rPr>
          <w:rFonts w:ascii="Times New Roman" w:eastAsiaTheme="minorHAnsi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</w:t>
      </w:r>
      <w:r w:rsidR="003C19C3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C4513D" w:rsidRDefault="003C19C3" w:rsidP="00C45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>2.</w:t>
      </w:r>
      <w:r w:rsidR="0063434B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>. Организация проведения экспертизы</w:t>
      </w:r>
      <w:r w:rsidR="00C4513D">
        <w:rPr>
          <w:rFonts w:ascii="Times New Roman" w:eastAsiaTheme="minorHAnsi" w:hAnsi="Times New Roman" w:cs="Times New Roman"/>
          <w:sz w:val="28"/>
          <w:szCs w:val="28"/>
        </w:rPr>
        <w:t xml:space="preserve"> муниципальных нормативных правовых актов города Твери, затрагивающих вопросы осуществления предпринимательской и инвестиционной деятельности</w:t>
      </w:r>
      <w:proofErr w:type="gramStart"/>
      <w:r w:rsidR="00C4513D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».</w:t>
      </w:r>
      <w:proofErr w:type="gramEnd"/>
    </w:p>
    <w:p w:rsidR="003C19C3" w:rsidRDefault="003C19C3" w:rsidP="00C45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 xml:space="preserve">1.2. </w:t>
      </w:r>
      <w:r w:rsidR="00E54899">
        <w:rPr>
          <w:rFonts w:ascii="Times New Roman" w:eastAsiaTheme="minorHAnsi" w:hAnsi="Times New Roman" w:cs="Times New Roman"/>
          <w:sz w:val="28"/>
          <w:szCs w:val="28"/>
        </w:rPr>
        <w:t>Раздел 3 П</w:t>
      </w:r>
      <w:r w:rsidR="0063434B">
        <w:rPr>
          <w:rFonts w:ascii="Times New Roman" w:eastAsiaTheme="minorHAnsi" w:hAnsi="Times New Roman" w:cs="Times New Roman"/>
          <w:sz w:val="28"/>
          <w:szCs w:val="28"/>
        </w:rPr>
        <w:t>ри</w:t>
      </w:r>
      <w:r w:rsidR="00E54899">
        <w:rPr>
          <w:rFonts w:ascii="Times New Roman" w:eastAsiaTheme="minorHAnsi" w:hAnsi="Times New Roman" w:cs="Times New Roman"/>
          <w:sz w:val="28"/>
          <w:szCs w:val="28"/>
        </w:rPr>
        <w:t xml:space="preserve">ложения </w:t>
      </w:r>
      <w:r w:rsidR="0063434B">
        <w:rPr>
          <w:rFonts w:ascii="Times New Roman" w:eastAsiaTheme="minorHAnsi" w:hAnsi="Times New Roman" w:cs="Times New Roman"/>
          <w:sz w:val="28"/>
          <w:szCs w:val="28"/>
        </w:rPr>
        <w:t xml:space="preserve">№ 3 </w:t>
      </w:r>
      <w:r w:rsidR="00E54899">
        <w:rPr>
          <w:rFonts w:ascii="Times New Roman" w:eastAsiaTheme="minorHAnsi" w:hAnsi="Times New Roman" w:cs="Times New Roman"/>
          <w:sz w:val="28"/>
          <w:szCs w:val="28"/>
        </w:rPr>
        <w:t>дополнить пунктами 3.</w:t>
      </w:r>
      <w:r w:rsidR="0063434B">
        <w:rPr>
          <w:rFonts w:ascii="Times New Roman" w:eastAsiaTheme="minorHAnsi" w:hAnsi="Times New Roman" w:cs="Times New Roman"/>
          <w:sz w:val="28"/>
          <w:szCs w:val="28"/>
        </w:rPr>
        <w:t>33</w:t>
      </w:r>
      <w:r w:rsidR="00E54899">
        <w:rPr>
          <w:rFonts w:ascii="Times New Roman" w:eastAsiaTheme="minorHAnsi" w:hAnsi="Times New Roman" w:cs="Times New Roman"/>
          <w:sz w:val="28"/>
          <w:szCs w:val="28"/>
        </w:rPr>
        <w:t>. – 3.</w:t>
      </w:r>
      <w:r w:rsidR="0063434B">
        <w:rPr>
          <w:rFonts w:ascii="Times New Roman" w:eastAsiaTheme="minorHAnsi" w:hAnsi="Times New Roman" w:cs="Times New Roman"/>
          <w:sz w:val="28"/>
          <w:szCs w:val="28"/>
        </w:rPr>
        <w:t>36</w:t>
      </w:r>
      <w:r w:rsidR="00E54899">
        <w:rPr>
          <w:rFonts w:ascii="Times New Roman" w:eastAsiaTheme="minorHAnsi" w:hAnsi="Times New Roman" w:cs="Times New Roman"/>
          <w:sz w:val="28"/>
          <w:szCs w:val="28"/>
        </w:rPr>
        <w:t>. следующего содержания:</w:t>
      </w:r>
    </w:p>
    <w:p w:rsidR="000A7216" w:rsidRDefault="00E54899" w:rsidP="000A7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>«3.</w:t>
      </w:r>
      <w:r w:rsidR="0063434B">
        <w:rPr>
          <w:rFonts w:ascii="Times New Roman" w:eastAsiaTheme="minorHAnsi" w:hAnsi="Times New Roman" w:cs="Times New Roman"/>
          <w:sz w:val="28"/>
          <w:szCs w:val="28"/>
        </w:rPr>
        <w:t>33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="000A7216">
        <w:rPr>
          <w:rFonts w:ascii="Times New Roman" w:eastAsiaTheme="minorHAnsi" w:hAnsi="Times New Roman" w:cs="Times New Roman"/>
          <w:sz w:val="28"/>
          <w:szCs w:val="28"/>
        </w:rPr>
        <w:t xml:space="preserve"> Готовит заключения об оценке регулирующего воздействия проектов </w:t>
      </w:r>
      <w:r w:rsidR="009F0458">
        <w:rPr>
          <w:rFonts w:ascii="Times New Roman" w:eastAsiaTheme="minorHAnsi" w:hAnsi="Times New Roman" w:cs="Times New Roman"/>
          <w:sz w:val="28"/>
          <w:szCs w:val="28"/>
        </w:rPr>
        <w:t xml:space="preserve">муниципальных </w:t>
      </w:r>
      <w:r w:rsidR="000A7216">
        <w:rPr>
          <w:rFonts w:ascii="Times New Roman" w:eastAsiaTheme="minorHAnsi" w:hAnsi="Times New Roman" w:cs="Times New Roman"/>
          <w:sz w:val="28"/>
          <w:szCs w:val="28"/>
        </w:rPr>
        <w:t>нормативных правовых актов, затрагивающих вопросы осуществления предпринимательской и инвестиционной деятельности.</w:t>
      </w:r>
    </w:p>
    <w:p w:rsidR="000A7216" w:rsidRDefault="000A7216" w:rsidP="000A7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>3.</w:t>
      </w:r>
      <w:r w:rsidR="0063434B">
        <w:rPr>
          <w:rFonts w:ascii="Times New Roman" w:eastAsiaTheme="minorHAnsi" w:hAnsi="Times New Roman" w:cs="Times New Roman"/>
          <w:sz w:val="28"/>
          <w:szCs w:val="28"/>
        </w:rPr>
        <w:t>34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63434B">
        <w:rPr>
          <w:rFonts w:ascii="Times New Roman" w:eastAsiaTheme="minorHAnsi" w:hAnsi="Times New Roman" w:cs="Times New Roman"/>
          <w:sz w:val="28"/>
          <w:szCs w:val="28"/>
        </w:rPr>
        <w:t>Формирует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ежегодный план проведения экспертизы </w:t>
      </w:r>
      <w:r w:rsidR="009F0458">
        <w:rPr>
          <w:rFonts w:ascii="Times New Roman" w:eastAsiaTheme="minorHAnsi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eastAsiaTheme="minorHAnsi" w:hAnsi="Times New Roman" w:cs="Times New Roman"/>
          <w:sz w:val="28"/>
          <w:szCs w:val="28"/>
        </w:rPr>
        <w:t>нормативных правовых актов</w:t>
      </w:r>
      <w:r w:rsidR="009F0458">
        <w:rPr>
          <w:rFonts w:ascii="Times New Roman" w:eastAsiaTheme="minorHAnsi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eastAsiaTheme="minorHAnsi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деятельности.</w:t>
      </w:r>
    </w:p>
    <w:p w:rsidR="000A7216" w:rsidRDefault="0063434B" w:rsidP="000A7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>3.35</w:t>
      </w:r>
      <w:r w:rsidR="000A7216">
        <w:rPr>
          <w:rFonts w:ascii="Times New Roman" w:eastAsiaTheme="minorHAnsi" w:hAnsi="Times New Roman" w:cs="Times New Roman"/>
          <w:sz w:val="28"/>
          <w:szCs w:val="28"/>
        </w:rPr>
        <w:t xml:space="preserve">. Организует проведение экспертизы </w:t>
      </w:r>
      <w:r w:rsidR="009F0458">
        <w:rPr>
          <w:rFonts w:ascii="Times New Roman" w:eastAsiaTheme="minorHAnsi" w:hAnsi="Times New Roman" w:cs="Times New Roman"/>
          <w:sz w:val="28"/>
          <w:szCs w:val="28"/>
        </w:rPr>
        <w:t xml:space="preserve">муниципальных </w:t>
      </w:r>
      <w:r w:rsidR="003B510D">
        <w:rPr>
          <w:rFonts w:ascii="Times New Roman" w:eastAsiaTheme="minorHAnsi" w:hAnsi="Times New Roman" w:cs="Times New Roman"/>
          <w:sz w:val="28"/>
          <w:szCs w:val="28"/>
        </w:rPr>
        <w:t>нормативных правовых актов</w:t>
      </w:r>
      <w:r w:rsidR="009F0458">
        <w:rPr>
          <w:rFonts w:ascii="Times New Roman" w:eastAsiaTheme="minorHAnsi" w:hAnsi="Times New Roman" w:cs="Times New Roman"/>
          <w:sz w:val="28"/>
          <w:szCs w:val="28"/>
        </w:rPr>
        <w:t xml:space="preserve"> города Твери</w:t>
      </w:r>
      <w:r w:rsidR="003B510D">
        <w:rPr>
          <w:rFonts w:ascii="Times New Roman" w:eastAsiaTheme="minorHAnsi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деятельности, включенных в ежегодный план проведения экспертизы.</w:t>
      </w:r>
    </w:p>
    <w:p w:rsidR="003B510D" w:rsidRDefault="003B510D" w:rsidP="003B5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ab/>
        <w:t>3.</w:t>
      </w:r>
      <w:r w:rsidR="0063434B">
        <w:rPr>
          <w:rFonts w:ascii="Times New Roman" w:eastAsiaTheme="minorHAnsi" w:hAnsi="Times New Roman" w:cs="Times New Roman"/>
          <w:sz w:val="28"/>
          <w:szCs w:val="28"/>
        </w:rPr>
        <w:t>36</w:t>
      </w:r>
      <w:r>
        <w:rPr>
          <w:rFonts w:ascii="Times New Roman" w:eastAsiaTheme="minorHAnsi" w:hAnsi="Times New Roman" w:cs="Times New Roman"/>
          <w:sz w:val="28"/>
          <w:szCs w:val="28"/>
        </w:rPr>
        <w:t>. Формирует ежегодный отчет о развитии и результатах процедуры оценки регулирующего воздействия в городе Твери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="0063434B">
        <w:rPr>
          <w:rFonts w:ascii="Times New Roman" w:eastAsiaTheme="minorHAnsi" w:hAnsi="Times New Roman" w:cs="Times New Roman"/>
          <w:sz w:val="28"/>
          <w:szCs w:val="28"/>
        </w:rPr>
        <w:t>».</w:t>
      </w:r>
      <w:proofErr w:type="gramEnd"/>
    </w:p>
    <w:p w:rsidR="006A2AD6" w:rsidRPr="00CB4EC8" w:rsidRDefault="003B510D" w:rsidP="0063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</w:r>
      <w:r w:rsidR="00C4513D">
        <w:rPr>
          <w:rFonts w:ascii="Times New Roman" w:hAnsi="Times New Roman" w:cs="Times New Roman"/>
          <w:bCs/>
          <w:sz w:val="28"/>
          <w:szCs w:val="28"/>
        </w:rPr>
        <w:t>2</w:t>
      </w:r>
      <w:r w:rsidR="006A2AD6">
        <w:rPr>
          <w:rFonts w:ascii="Times New Roman" w:hAnsi="Times New Roman" w:cs="Times New Roman"/>
          <w:sz w:val="28"/>
          <w:szCs w:val="28"/>
        </w:rPr>
        <w:t>. Настоящее</w:t>
      </w:r>
      <w:r w:rsidR="00C4513D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</w:t>
      </w:r>
      <w:r w:rsidR="006A2AD6">
        <w:rPr>
          <w:rFonts w:ascii="Times New Roman" w:hAnsi="Times New Roman" w:cs="Times New Roman"/>
          <w:sz w:val="28"/>
          <w:szCs w:val="28"/>
        </w:rPr>
        <w:t>.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CD3C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B4E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4EC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3B510D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города Твери О.А. Новикова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лава администрации города</w:t>
      </w:r>
      <w:r w:rsidR="00A56E0B">
        <w:rPr>
          <w:rFonts w:ascii="Times New Roman" w:hAnsi="Times New Roman" w:cs="Times New Roman"/>
          <w:b/>
          <w:bCs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Ю.В. Тимофеев</w:t>
      </w:r>
    </w:p>
    <w:p w:rsidR="00B34BC8" w:rsidRDefault="00B34BC8"/>
    <w:p w:rsidR="00B34BC8" w:rsidRDefault="00B34BC8"/>
    <w:p w:rsidR="001C4F48" w:rsidRDefault="001C4F48"/>
    <w:p w:rsidR="00B34BC8" w:rsidRDefault="00B34BC8"/>
    <w:p w:rsidR="00B34BC8" w:rsidRDefault="00B34BC8"/>
    <w:sectPr w:rsidR="00B34BC8" w:rsidSect="006A2A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2AD6"/>
    <w:rsid w:val="0002710D"/>
    <w:rsid w:val="00050682"/>
    <w:rsid w:val="000A71E8"/>
    <w:rsid w:val="000A7216"/>
    <w:rsid w:val="000D03E4"/>
    <w:rsid w:val="001C4F48"/>
    <w:rsid w:val="003B510D"/>
    <w:rsid w:val="003C19C3"/>
    <w:rsid w:val="003C3011"/>
    <w:rsid w:val="00550EEF"/>
    <w:rsid w:val="005D6D17"/>
    <w:rsid w:val="0063434B"/>
    <w:rsid w:val="00673C01"/>
    <w:rsid w:val="00682E17"/>
    <w:rsid w:val="006A2AD6"/>
    <w:rsid w:val="006E3125"/>
    <w:rsid w:val="00750F6B"/>
    <w:rsid w:val="00783B6B"/>
    <w:rsid w:val="008B52CE"/>
    <w:rsid w:val="00961121"/>
    <w:rsid w:val="009D61A7"/>
    <w:rsid w:val="009F0458"/>
    <w:rsid w:val="00A56E0B"/>
    <w:rsid w:val="00AF738A"/>
    <w:rsid w:val="00B34BC8"/>
    <w:rsid w:val="00BB51A6"/>
    <w:rsid w:val="00C4513D"/>
    <w:rsid w:val="00C6124B"/>
    <w:rsid w:val="00CB7A32"/>
    <w:rsid w:val="00CC4749"/>
    <w:rsid w:val="00CD3CF9"/>
    <w:rsid w:val="00CD51B2"/>
    <w:rsid w:val="00CD6E0F"/>
    <w:rsid w:val="00DA6AA0"/>
    <w:rsid w:val="00DC1537"/>
    <w:rsid w:val="00E54899"/>
    <w:rsid w:val="00E71EAD"/>
    <w:rsid w:val="00E741C4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Кристина А. Храпова</cp:lastModifiedBy>
  <cp:revision>3</cp:revision>
  <cp:lastPrinted>2015-02-11T09:24:00Z</cp:lastPrinted>
  <dcterms:created xsi:type="dcterms:W3CDTF">2015-02-24T08:16:00Z</dcterms:created>
  <dcterms:modified xsi:type="dcterms:W3CDTF">2015-02-24T13:43:00Z</dcterms:modified>
</cp:coreProperties>
</file>